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076D8" w14:textId="2BC5013C" w:rsidR="00A13868" w:rsidRDefault="00A30B83">
      <w:r>
        <w:t>EMIS-X Useful L</w:t>
      </w:r>
      <w:r w:rsidR="006D3988">
        <w:t>inks</w:t>
      </w:r>
    </w:p>
    <w:p w14:paraId="1D8B11BB" w14:textId="1BC8FA0F" w:rsidR="006D3988" w:rsidRDefault="00F76779">
      <w:hyperlink r:id="rId7" w:history="1">
        <w:r w:rsidR="006D3988" w:rsidRPr="006D3988">
          <w:rPr>
            <w:rStyle w:val="Hyperlink"/>
          </w:rPr>
          <w:t>Knowledge Search - Customer Support (emisnow.com)</w:t>
        </w:r>
      </w:hyperlink>
      <w:r w:rsidR="006D3988">
        <w:t xml:space="preserve"> </w:t>
      </w:r>
      <w:r>
        <w:t>-</w:t>
      </w:r>
      <w:r w:rsidR="006D3988">
        <w:t xml:space="preserve"> EMIS-X </w:t>
      </w:r>
      <w:r>
        <w:t>-</w:t>
      </w:r>
      <w:bookmarkStart w:id="0" w:name="_GoBack"/>
      <w:bookmarkEnd w:id="0"/>
      <w:r w:rsidR="006D3988">
        <w:t xml:space="preserve"> All modules</w:t>
      </w:r>
    </w:p>
    <w:p w14:paraId="1ECD57D5" w14:textId="53F37EE1" w:rsidR="00E93F90" w:rsidRDefault="00F76779">
      <w:hyperlink r:id="rId8" w:history="1">
        <w:r w:rsidR="00E93F90" w:rsidRPr="00E93F90">
          <w:rPr>
            <w:rStyle w:val="Hyperlink"/>
          </w:rPr>
          <w:t>EMIS-X - How to set up your EMIS-X account (emisnow.com)</w:t>
        </w:r>
      </w:hyperlink>
    </w:p>
    <w:p w14:paraId="5FEAD660" w14:textId="269CEF15" w:rsidR="00E93F90" w:rsidRDefault="00F76779">
      <w:hyperlink r:id="rId9" w:history="1">
        <w:r w:rsidR="00E93F90" w:rsidRPr="00E93F90">
          <w:rPr>
            <w:rStyle w:val="Hyperlink"/>
          </w:rPr>
          <w:t>EMIS-X - Accessing EMIS-X (emisnow.com)</w:t>
        </w:r>
      </w:hyperlink>
    </w:p>
    <w:p w14:paraId="0D1B733E" w14:textId="33BC64E8" w:rsidR="00E93F90" w:rsidRDefault="00F76779">
      <w:hyperlink r:id="rId10" w:history="1">
        <w:r w:rsidR="00E93F90" w:rsidRPr="00E93F90">
          <w:rPr>
            <w:rStyle w:val="Hyperlink"/>
          </w:rPr>
          <w:t>EMIS-X - Clinical Views introduction (emisnow.com)</w:t>
        </w:r>
      </w:hyperlink>
    </w:p>
    <w:p w14:paraId="06D4FF72" w14:textId="348E91B8" w:rsidR="00E93F90" w:rsidRDefault="00F76779">
      <w:hyperlink r:id="rId11" w:history="1">
        <w:r w:rsidR="00E93F90" w:rsidRPr="00E93F90">
          <w:rPr>
            <w:rStyle w:val="Hyperlink"/>
          </w:rPr>
          <w:t>EMIS-X - EMIS-X Clinical Views - Consultations (emisnow.com)</w:t>
        </w:r>
      </w:hyperlink>
    </w:p>
    <w:p w14:paraId="302C2344" w14:textId="16329119" w:rsidR="00E93F90" w:rsidRDefault="00F76779">
      <w:hyperlink r:id="rId12" w:history="1">
        <w:r w:rsidR="00E93F90" w:rsidRPr="00E93F90">
          <w:rPr>
            <w:rStyle w:val="Hyperlink"/>
          </w:rPr>
          <w:t>EMIS-X - EMIS-X Clinical Views - Problems (emisnow.com)</w:t>
        </w:r>
      </w:hyperlink>
    </w:p>
    <w:p w14:paraId="61945236" w14:textId="39ACD251" w:rsidR="00E93F90" w:rsidRDefault="00F76779">
      <w:hyperlink r:id="rId13" w:history="1">
        <w:r w:rsidR="00E93F90" w:rsidRPr="00E93F90">
          <w:rPr>
            <w:rStyle w:val="Hyperlink"/>
          </w:rPr>
          <w:t>EMIS-X - EMIS-X Clinical Views - Documents (emisnow.com)</w:t>
        </w:r>
      </w:hyperlink>
    </w:p>
    <w:p w14:paraId="3F450346" w14:textId="057B9D57" w:rsidR="00E93F90" w:rsidRDefault="00F76779">
      <w:hyperlink r:id="rId14" w:history="1">
        <w:r w:rsidR="00E93F90" w:rsidRPr="00E93F90">
          <w:rPr>
            <w:rStyle w:val="Hyperlink"/>
          </w:rPr>
          <w:t>EMIS-X - EMIS-X Clinical Views - Investigations (emisnow.com)</w:t>
        </w:r>
      </w:hyperlink>
    </w:p>
    <w:p w14:paraId="67F5B080" w14:textId="40275396" w:rsidR="00E93F90" w:rsidRDefault="00F76779">
      <w:hyperlink r:id="rId15" w:history="1">
        <w:r w:rsidR="00E93F90" w:rsidRPr="00E93F90">
          <w:rPr>
            <w:rStyle w:val="Hyperlink"/>
          </w:rPr>
          <w:t>EMIS-X - Clinical Views - Medication (emisnow.com)</w:t>
        </w:r>
      </w:hyperlink>
    </w:p>
    <w:p w14:paraId="79F6BCB0" w14:textId="46276E68" w:rsidR="00E93F90" w:rsidRDefault="00F76779">
      <w:hyperlink r:id="rId16" w:history="1">
        <w:r w:rsidR="00E93F90" w:rsidRPr="00E93F90">
          <w:rPr>
            <w:rStyle w:val="Hyperlink"/>
          </w:rPr>
          <w:t>EMIS-X - Set up Instant Messaging in EMIS-X (emisnow.com)</w:t>
        </w:r>
      </w:hyperlink>
    </w:p>
    <w:p w14:paraId="0DFA602F" w14:textId="6909F092" w:rsidR="00E93F90" w:rsidRDefault="00F76779">
      <w:hyperlink r:id="rId17" w:history="1">
        <w:r w:rsidR="00E93F90" w:rsidRPr="00E93F90">
          <w:rPr>
            <w:rStyle w:val="Hyperlink"/>
          </w:rPr>
          <w:t>EMIS-X - Send and reply to messages in EMIS-X (emisnow.com)</w:t>
        </w:r>
      </w:hyperlink>
    </w:p>
    <w:p w14:paraId="4562C311" w14:textId="504B759A" w:rsidR="00E93F90" w:rsidRDefault="00F76779">
      <w:hyperlink r:id="rId18" w:history="1">
        <w:r w:rsidR="00E93F90" w:rsidRPr="00E93F90">
          <w:rPr>
            <w:rStyle w:val="Hyperlink"/>
          </w:rPr>
          <w:t>EMIS-X - Group messaging in EMIS-X (emisnow.com)</w:t>
        </w:r>
      </w:hyperlink>
    </w:p>
    <w:p w14:paraId="19215446" w14:textId="134BDFDB" w:rsidR="00E93F90" w:rsidRDefault="00F76779">
      <w:hyperlink r:id="rId19" w:history="1">
        <w:r w:rsidR="00E93F90" w:rsidRPr="00E93F90">
          <w:rPr>
            <w:rStyle w:val="Hyperlink"/>
          </w:rPr>
          <w:t>EMIS-X - EMIS-X newsfeed and single sign on to EMIS Now</w:t>
        </w:r>
      </w:hyperlink>
    </w:p>
    <w:p w14:paraId="73AD91B0" w14:textId="77777777" w:rsidR="006D3988" w:rsidRDefault="006D3988"/>
    <w:p w14:paraId="7667163C" w14:textId="77777777" w:rsidR="006D3988" w:rsidRDefault="006D3988"/>
    <w:sectPr w:rsidR="006D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8"/>
    <w:rsid w:val="0003154A"/>
    <w:rsid w:val="006D3988"/>
    <w:rsid w:val="00A13868"/>
    <w:rsid w:val="00A30B83"/>
    <w:rsid w:val="00B967A7"/>
    <w:rsid w:val="00E93F90"/>
    <w:rsid w:val="00F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8B71"/>
  <w15:chartTrackingRefBased/>
  <w15:docId w15:val="{FDC4E24E-3E2B-4A94-A271-A995F5AA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98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snow.com/csm?id=kb_article_view&amp;sys_kb_id=1d74aa3a83470e10cd365b70deaad341" TargetMode="External"/><Relationship Id="rId13" Type="http://schemas.openxmlformats.org/officeDocument/2006/relationships/hyperlink" Target="https://www.emisnow.com/csm?id=kb_article_view&amp;sysparm_article=KB5001501" TargetMode="External"/><Relationship Id="rId18" Type="http://schemas.openxmlformats.org/officeDocument/2006/relationships/hyperlink" Target="https://www.emisnow.com/csm?id=kb_article_view&amp;sysparm_article=KB500150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emisnow.com/csm?id=kb_search&amp;kb_knowledge_base=343b69fc1bc2e194154b20e7b04bcb09" TargetMode="External"/><Relationship Id="rId12" Type="http://schemas.openxmlformats.org/officeDocument/2006/relationships/hyperlink" Target="https://www.emisnow.com/csm?id=kb_article_view&amp;sysparm_article=KB5001499" TargetMode="External"/><Relationship Id="rId17" Type="http://schemas.openxmlformats.org/officeDocument/2006/relationships/hyperlink" Target="https://www.emisnow.com/csm?id=kb_article_view&amp;sysparm_article=KB50014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isnow.com/csm?id=kb_article_view&amp;sysparm_article=KB5001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isnow.com/csm?id=kb_article_view&amp;sysparm_article=KB50028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misnow.com/csm?id=kb_article_view&amp;sysparm_article=KB5001517" TargetMode="External"/><Relationship Id="rId10" Type="http://schemas.openxmlformats.org/officeDocument/2006/relationships/hyperlink" Target="https://www.emisnow.com/csm?id=kb_article_view&amp;sysparm_article=KB5001115" TargetMode="External"/><Relationship Id="rId19" Type="http://schemas.openxmlformats.org/officeDocument/2006/relationships/hyperlink" Target="https://www.emisnow.com/csm?id=kb_article_view&amp;sysparm_article=KB500111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misnow.com/csm?id=kb_article_view&amp;sysparm_article=KB5001048" TargetMode="External"/><Relationship Id="rId14" Type="http://schemas.openxmlformats.org/officeDocument/2006/relationships/hyperlink" Target="https://www.emisnow.com/csm?id=kb_article_view&amp;sysparm_article=KB5001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BDDED680624394F9A9EA94C6770B" ma:contentTypeVersion="21" ma:contentTypeDescription="Create a new document." ma:contentTypeScope="" ma:versionID="879816d5e234d9a9908499a8317cf286">
  <xsd:schema xmlns:xsd="http://www.w3.org/2001/XMLSchema" xmlns:xs="http://www.w3.org/2001/XMLSchema" xmlns:p="http://schemas.microsoft.com/office/2006/metadata/properties" xmlns:ns2="906f4b50-9439-4385-aa1d-b04a05b74af0" xmlns:ns3="e4f78451-638c-45ee-adad-916a7234816e" xmlns:ns4="250e45f9-ddcb-4a55-a017-0e64c5b64fe9" targetNamespace="http://schemas.microsoft.com/office/2006/metadata/properties" ma:root="true" ma:fieldsID="4af106584214c36683dfa3f9eb8e3c0f" ns2:_="" ns3:_="" ns4:_="">
    <xsd:import namespace="906f4b50-9439-4385-aa1d-b04a05b74af0"/>
    <xsd:import namespace="e4f78451-638c-45ee-adad-916a7234816e"/>
    <xsd:import namespace="250e45f9-ddcb-4a55-a017-0e64c5b64fe9"/>
    <xsd:element name="properties">
      <xsd:complexType>
        <xsd:sequence>
          <xsd:element name="documentManagement">
            <xsd:complexType>
              <xsd:all>
                <xsd:element ref="ns2:Business_x0020_Document_x0020_Category" minOccurs="0"/>
                <xsd:element ref="ns2:MediaServiceMetadata" minOccurs="0"/>
                <xsd:element ref="ns2:MediaServiceFastMetadata" minOccurs="0"/>
                <xsd:element ref="ns2:Policies_x0020_for_x0020_Acknowledge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b50-9439-4385-aa1d-b04a05b74af0" elementFormDefault="qualified">
    <xsd:import namespace="http://schemas.microsoft.com/office/2006/documentManagement/types"/>
    <xsd:import namespace="http://schemas.microsoft.com/office/infopath/2007/PartnerControls"/>
    <xsd:element name="Business_x0020_Document_x0020_Category" ma:index="8" nillable="true" ma:displayName="Business Document Category" ma:indexed="true" ma:internalName="Business_x0020_Document_x0020_Category">
      <xsd:simpleType>
        <xsd:restriction base="dms:Choice">
          <xsd:enumeration value="Policies and Procedures"/>
          <xsd:enumeration value="Guides"/>
          <xsd:enumeration value="Forms and Templates"/>
          <xsd:enumeration value="CEPN"/>
          <xsd:enumeration value="Admin"/>
          <xsd:enumeration value="Business Structure and Legal"/>
          <xsd:enumeration value="Services/Projects"/>
          <xsd:enumeration value="CCG"/>
          <xsd:enumeration value="Clinical Governance"/>
          <xsd:enumeration value="Communications"/>
          <xsd:enumeration value="Corporate"/>
          <xsd:enumeration value="CQC"/>
          <xsd:enumeration value="IT/IG/GDPR"/>
          <xsd:enumeration value="HR"/>
          <xsd:enumeration value="Facilities"/>
          <xsd:enumeration value="Legal"/>
          <xsd:enumeration value="NHS111"/>
          <xsd:enumeration value="Operations"/>
          <xsd:enumeration value="Strateg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licies_x0020_for_x0020_Acknowledgement" ma:index="11" nillable="true" ma:displayName="Policies for Acknowledgement" ma:default="0" ma:indexed="true" ma:internalName="Policies_x0020_for_x0020_Acknowledgement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96389a-96fe-481b-98ba-dadf302f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8451-638c-45ee-adad-916a7234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45f9-ddcb-4a55-a017-0e64c5b64f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5DF8A28-BFD6-4B64-9933-A46401DFE2D1}" ma:internalName="TaxCatchAll" ma:showField="CatchAllData" ma:web="{7abea521-6ab5-4285-a9f1-e65c5b12b8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45f9-ddcb-4a55-a017-0e64c5b64fe9" xsi:nil="true"/>
    <Policies_x0020_for_x0020_Acknowledgement xmlns="906f4b50-9439-4385-aa1d-b04a05b74af0">false</Policies_x0020_for_x0020_Acknowledgement>
    <Business_x0020_Document_x0020_Category xmlns="906f4b50-9439-4385-aa1d-b04a05b74af0" xsi:nil="true"/>
    <lcf76f155ced4ddcb4097134ff3c332f xmlns="906f4b50-9439-4385-aa1d-b04a05b74a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E5AB4-CAC6-4CBE-A7E6-F4E7E29C4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3E769-6647-4490-9D8B-B33626A8F80B}"/>
</file>

<file path=customXml/itemProps3.xml><?xml version="1.0" encoding="utf-8"?>
<ds:datastoreItem xmlns:ds="http://schemas.openxmlformats.org/officeDocument/2006/customXml" ds:itemID="{8FDBB442-49E4-495C-A263-0F6F3F805AE4}">
  <ds:schemaRefs>
    <ds:schemaRef ds:uri="http://purl.org/dc/elements/1.1/"/>
    <ds:schemaRef ds:uri="http://schemas.microsoft.com/office/2006/metadata/properties"/>
    <ds:schemaRef ds:uri="http://purl.org/dc/dcmitype/"/>
    <ds:schemaRef ds:uri="42e59f10-fe2b-4890-b34e-156c88da13be"/>
    <ds:schemaRef ds:uri="7733af09-e03d-42ca-9443-78357dfb571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003567</dc:creator>
  <cp:keywords/>
  <dc:description/>
  <cp:lastModifiedBy>Joanne Boswell</cp:lastModifiedBy>
  <cp:revision>4</cp:revision>
  <dcterms:created xsi:type="dcterms:W3CDTF">2024-08-08T08:13:00Z</dcterms:created>
  <dcterms:modified xsi:type="dcterms:W3CDTF">2024-08-08T08:15:00Z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0x01010054922DE4FEE4E944B3DBC3DAB906FB26</vt:lpwstr>
  </property>
</Properties>
</file>